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14" w:rsidRDefault="004E7214" w:rsidP="00702D9B">
      <w:pPr>
        <w:shd w:val="clear" w:color="auto" w:fill="FFFFFF"/>
        <w:rPr>
          <w:b/>
          <w:bCs/>
          <w:i/>
          <w:iCs/>
        </w:rPr>
      </w:pPr>
    </w:p>
    <w:p w:rsidR="004E7214" w:rsidRDefault="004E7214" w:rsidP="003D073F">
      <w:pPr>
        <w:shd w:val="clear" w:color="auto" w:fill="FFFFFF"/>
        <w:jc w:val="center"/>
      </w:pPr>
      <w:r>
        <w:rPr>
          <w:b/>
          <w:bCs/>
          <w:i/>
          <w:iCs/>
        </w:rPr>
        <w:t>Dyrektor Szkoły Podstawowej w Świniarsku ogłasza zapisy do oddziału przedszkolnego</w:t>
      </w:r>
      <w:r w:rsidR="003D073F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do klasy I</w:t>
      </w:r>
      <w:r w:rsidR="003D073F">
        <w:rPr>
          <w:b/>
          <w:bCs/>
          <w:i/>
          <w:iCs/>
        </w:rPr>
        <w:t xml:space="preserve"> oraz do klasy IV – oddział sportowy o specjalności pływanie</w:t>
      </w:r>
      <w:r>
        <w:rPr>
          <w:b/>
          <w:bCs/>
          <w:i/>
          <w:iCs/>
        </w:rPr>
        <w:t xml:space="preserve"> </w:t>
      </w:r>
      <w:r w:rsidR="00611AE8">
        <w:rPr>
          <w:b/>
          <w:bCs/>
          <w:i/>
          <w:iCs/>
        </w:rPr>
        <w:t>na rok szkolny 202</w:t>
      </w:r>
      <w:r w:rsidR="003D073F">
        <w:rPr>
          <w:b/>
          <w:bCs/>
          <w:i/>
          <w:iCs/>
        </w:rPr>
        <w:t>2</w:t>
      </w:r>
      <w:r w:rsidR="00611AE8">
        <w:rPr>
          <w:b/>
          <w:bCs/>
          <w:i/>
          <w:iCs/>
        </w:rPr>
        <w:t>/2022</w:t>
      </w:r>
      <w:r w:rsidR="003D073F">
        <w:rPr>
          <w:b/>
          <w:bCs/>
          <w:i/>
          <w:iCs/>
        </w:rPr>
        <w:t>3</w:t>
      </w:r>
    </w:p>
    <w:p w:rsidR="004E7214" w:rsidRDefault="004E7214" w:rsidP="00134E97">
      <w:pPr>
        <w:spacing w:line="360" w:lineRule="auto"/>
        <w:jc w:val="center"/>
        <w:rPr>
          <w:sz w:val="2"/>
          <w:szCs w:val="2"/>
        </w:rPr>
      </w:pPr>
    </w:p>
    <w:p w:rsidR="004E7214" w:rsidRDefault="004E7214" w:rsidP="00134E97">
      <w:pPr>
        <w:jc w:val="center"/>
        <w:rPr>
          <w:i/>
          <w:iCs/>
        </w:rPr>
      </w:pPr>
      <w:r>
        <w:rPr>
          <w:b/>
          <w:bCs/>
          <w:i/>
          <w:iCs/>
        </w:rPr>
        <w:t>Harmonogram rekrutacji</w:t>
      </w:r>
      <w:r>
        <w:rPr>
          <w:i/>
          <w:iCs/>
        </w:rPr>
        <w:t>:</w:t>
      </w:r>
    </w:p>
    <w:p w:rsidR="004E7214" w:rsidRDefault="004E7214" w:rsidP="003221DB">
      <w:pPr>
        <w:rPr>
          <w:i/>
          <w:iCs/>
        </w:rPr>
      </w:pPr>
    </w:p>
    <w:p w:rsidR="004E7214" w:rsidRPr="003221DB" w:rsidRDefault="004E7214" w:rsidP="00CF597A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do oddziału przedszkolnego </w:t>
      </w:r>
    </w:p>
    <w:p w:rsidR="004E7214" w:rsidRDefault="004E7214" w:rsidP="00CF597A">
      <w:pPr>
        <w:pStyle w:val="Akapitzlist"/>
        <w:rPr>
          <w:i/>
          <w:iCs/>
        </w:rPr>
      </w:pPr>
    </w:p>
    <w:p w:rsidR="004E7214" w:rsidRDefault="004E7214" w:rsidP="000C0C9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do </w:t>
      </w:r>
      <w:r w:rsidR="003D073F">
        <w:rPr>
          <w:bCs/>
        </w:rPr>
        <w:t>4</w:t>
      </w:r>
      <w:r w:rsidR="00611AE8">
        <w:rPr>
          <w:bCs/>
        </w:rPr>
        <w:t xml:space="preserve"> lutego 202</w:t>
      </w:r>
      <w:r w:rsidR="003D073F">
        <w:rPr>
          <w:bCs/>
        </w:rPr>
        <w:t>2</w:t>
      </w:r>
      <w:r>
        <w:rPr>
          <w:bCs/>
        </w:rPr>
        <w:t xml:space="preserve"> r. - rodzice dzieci uczęszczających</w:t>
      </w:r>
      <w:r w:rsidR="00611AE8">
        <w:rPr>
          <w:bCs/>
        </w:rPr>
        <w:t xml:space="preserve"> do oddziału przedszkolnego 202</w:t>
      </w:r>
      <w:r w:rsidR="003D073F">
        <w:rPr>
          <w:bCs/>
        </w:rPr>
        <w:t>1</w:t>
      </w:r>
      <w:r w:rsidR="00611AE8">
        <w:rPr>
          <w:bCs/>
        </w:rPr>
        <w:t>/202</w:t>
      </w:r>
      <w:r w:rsidR="003D073F">
        <w:rPr>
          <w:bCs/>
        </w:rPr>
        <w:t>2</w:t>
      </w:r>
      <w:r>
        <w:rPr>
          <w:bCs/>
        </w:rPr>
        <w:t xml:space="preserve"> składają deklarację </w:t>
      </w:r>
      <w:r>
        <w:rPr>
          <w:bCs/>
        </w:rPr>
        <w:br/>
        <w:t>o kontynuowan</w:t>
      </w:r>
      <w:r w:rsidR="00611AE8">
        <w:rPr>
          <w:bCs/>
        </w:rPr>
        <w:t>iu wychowania przedszkolnego w</w:t>
      </w:r>
      <w:r>
        <w:rPr>
          <w:bCs/>
        </w:rPr>
        <w:t xml:space="preserve"> roku szkolnym</w:t>
      </w:r>
      <w:r w:rsidR="00611AE8">
        <w:rPr>
          <w:bCs/>
        </w:rPr>
        <w:t xml:space="preserve"> 202</w:t>
      </w:r>
      <w:r w:rsidR="003D073F">
        <w:rPr>
          <w:bCs/>
        </w:rPr>
        <w:t>2</w:t>
      </w:r>
      <w:r w:rsidR="00611AE8">
        <w:rPr>
          <w:bCs/>
        </w:rPr>
        <w:t>/202</w:t>
      </w:r>
      <w:r w:rsidR="003D073F">
        <w:rPr>
          <w:bCs/>
        </w:rPr>
        <w:t>3</w:t>
      </w:r>
      <w:r>
        <w:rPr>
          <w:bCs/>
        </w:rPr>
        <w:t xml:space="preserve"> do </w:t>
      </w:r>
      <w:r w:rsidR="00611AE8">
        <w:rPr>
          <w:bCs/>
        </w:rPr>
        <w:t xml:space="preserve">wychowawcy oddziału </w:t>
      </w:r>
      <w:r w:rsidR="00611AE8">
        <w:rPr>
          <w:bCs/>
        </w:rPr>
        <w:br/>
        <w:t xml:space="preserve">lub do </w:t>
      </w:r>
      <w:r>
        <w:rPr>
          <w:bCs/>
        </w:rPr>
        <w:t>sekretariatu szkoły</w:t>
      </w:r>
      <w:r w:rsidR="00611AE8">
        <w:rPr>
          <w:bCs/>
        </w:rPr>
        <w:t xml:space="preserve"> </w:t>
      </w:r>
      <w:r>
        <w:rPr>
          <w:bCs/>
        </w:rPr>
        <w:t xml:space="preserve"> </w:t>
      </w:r>
      <w:r>
        <w:rPr>
          <w:lang w:eastAsia="en-US"/>
        </w:rPr>
        <w:t xml:space="preserve">- </w:t>
      </w:r>
      <w:r>
        <w:rPr>
          <w:bCs/>
        </w:rPr>
        <w:t>dz</w:t>
      </w:r>
      <w:r w:rsidR="00611AE8">
        <w:rPr>
          <w:bCs/>
        </w:rPr>
        <w:t xml:space="preserve">ieci </w:t>
      </w:r>
      <w:r>
        <w:rPr>
          <w:bCs/>
        </w:rPr>
        <w:t>są przyjęte bez postępowania rekrutacyjnego.</w:t>
      </w:r>
    </w:p>
    <w:p w:rsidR="004E7214" w:rsidRPr="000C0C94" w:rsidRDefault="00611AE8" w:rsidP="009B2BD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lang w:eastAsia="en-US"/>
        </w:rPr>
        <w:t>od 1</w:t>
      </w:r>
      <w:r w:rsidR="003D073F">
        <w:rPr>
          <w:lang w:eastAsia="en-US"/>
        </w:rPr>
        <w:t>4</w:t>
      </w:r>
      <w:r>
        <w:rPr>
          <w:lang w:eastAsia="en-US"/>
        </w:rPr>
        <w:t xml:space="preserve"> lutego do 1</w:t>
      </w:r>
      <w:r w:rsidR="003D073F">
        <w:rPr>
          <w:lang w:eastAsia="en-US"/>
        </w:rPr>
        <w:t>1</w:t>
      </w:r>
      <w:r w:rsidR="004E7214" w:rsidRPr="003E1581">
        <w:rPr>
          <w:lang w:eastAsia="en-US"/>
        </w:rPr>
        <w:t xml:space="preserve"> marca 20</w:t>
      </w:r>
      <w:r>
        <w:rPr>
          <w:lang w:eastAsia="en-US"/>
        </w:rPr>
        <w:t>2</w:t>
      </w:r>
      <w:r w:rsidR="003D073F">
        <w:rPr>
          <w:lang w:eastAsia="en-US"/>
        </w:rPr>
        <w:t>2</w:t>
      </w:r>
      <w:r w:rsidR="004E7214" w:rsidRPr="003E1581">
        <w:rPr>
          <w:lang w:eastAsia="en-US"/>
        </w:rPr>
        <w:t xml:space="preserve"> r. </w:t>
      </w:r>
      <w:r w:rsidR="004E7214">
        <w:rPr>
          <w:lang w:eastAsia="en-US"/>
        </w:rPr>
        <w:t>- rodzice składają wnioski</w:t>
      </w:r>
      <w:r w:rsidR="004E7214" w:rsidRPr="003E1581">
        <w:rPr>
          <w:lang w:eastAsia="en-US"/>
        </w:rPr>
        <w:t xml:space="preserve"> o przyjęcie do o</w:t>
      </w:r>
      <w:r w:rsidR="004E7214">
        <w:rPr>
          <w:lang w:eastAsia="en-US"/>
        </w:rPr>
        <w:t xml:space="preserve">ddziału przedszkolnego wraz                                        </w:t>
      </w:r>
      <w:r w:rsidR="004E7214" w:rsidRPr="003E1581">
        <w:rPr>
          <w:lang w:eastAsia="en-US"/>
        </w:rPr>
        <w:t xml:space="preserve">z dokumentami potwierdzającymi spełnianie przez kandydata warunków lub kryteriów branych pod uwagę </w:t>
      </w:r>
      <w:r w:rsidR="004E7214">
        <w:rPr>
          <w:lang w:eastAsia="en-US"/>
        </w:rPr>
        <w:t xml:space="preserve">                       </w:t>
      </w:r>
      <w:r w:rsidR="004E7214" w:rsidRPr="003E1581">
        <w:rPr>
          <w:lang w:eastAsia="en-US"/>
        </w:rPr>
        <w:t>w postępowaniu rekrutacyjnym</w:t>
      </w:r>
      <w:r w:rsidR="004E7214">
        <w:rPr>
          <w:lang w:eastAsia="en-US"/>
        </w:rPr>
        <w:t>. Obowiąz</w:t>
      </w:r>
      <w:r>
        <w:rPr>
          <w:lang w:eastAsia="en-US"/>
        </w:rPr>
        <w:t>kowo sześciolatki - rocznik 201</w:t>
      </w:r>
      <w:r w:rsidR="003D073F">
        <w:rPr>
          <w:lang w:eastAsia="en-US"/>
        </w:rPr>
        <w:t>6</w:t>
      </w:r>
      <w:r w:rsidR="004E7214">
        <w:rPr>
          <w:lang w:eastAsia="en-US"/>
        </w:rPr>
        <w:t xml:space="preserve">. </w:t>
      </w:r>
    </w:p>
    <w:p w:rsidR="009273CB" w:rsidRDefault="009273CB" w:rsidP="003221DB">
      <w:pPr>
        <w:spacing w:line="360" w:lineRule="auto"/>
        <w:jc w:val="both"/>
        <w:rPr>
          <w:lang w:eastAsia="en-US"/>
        </w:rPr>
      </w:pPr>
    </w:p>
    <w:p w:rsidR="004E7214" w:rsidRDefault="004E7214" w:rsidP="003221D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Druki do pobrania </w:t>
      </w:r>
      <w:r w:rsidR="00611AE8">
        <w:rPr>
          <w:lang w:eastAsia="en-US"/>
        </w:rPr>
        <w:t>ze strony internetowej szkoły lub w sekretariacie szkoły.</w:t>
      </w:r>
    </w:p>
    <w:p w:rsidR="00C808BB" w:rsidRDefault="00C808BB" w:rsidP="003221DB">
      <w:pPr>
        <w:spacing w:line="360" w:lineRule="auto"/>
        <w:jc w:val="both"/>
        <w:rPr>
          <w:lang w:eastAsia="en-US"/>
        </w:rPr>
      </w:pPr>
    </w:p>
    <w:p w:rsidR="00C808BB" w:rsidRDefault="00C808BB" w:rsidP="003221DB">
      <w:pPr>
        <w:spacing w:line="360" w:lineRule="auto"/>
        <w:jc w:val="both"/>
        <w:rPr>
          <w:lang w:eastAsia="en-US"/>
        </w:rPr>
      </w:pPr>
    </w:p>
    <w:tbl>
      <w:tblPr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1994"/>
        <w:gridCol w:w="8506"/>
      </w:tblGrid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Lp.</w:t>
            </w:r>
          </w:p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Zasady rekrutacji</w:t>
            </w:r>
          </w:p>
        </w:tc>
      </w:tr>
      <w:tr w:rsidR="00C808BB" w:rsidRPr="000D0A3D" w:rsidTr="0058440A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</w:t>
            </w:r>
            <w:r w:rsidR="003D073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lutego 202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 w:rsidRPr="000D0A3D">
              <w:rPr>
                <w:sz w:val="20"/>
                <w:szCs w:val="20"/>
                <w:lang w:eastAsia="en-US"/>
              </w:rPr>
              <w:t xml:space="preserve"> r.      </w:t>
            </w:r>
            <w:r>
              <w:rPr>
                <w:sz w:val="20"/>
                <w:szCs w:val="20"/>
                <w:lang w:eastAsia="en-US"/>
              </w:rPr>
              <w:t xml:space="preserve">                do </w:t>
            </w:r>
            <w:r w:rsidR="003D073F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 xml:space="preserve"> marca 202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Złożenie wniosku o przyjęcie do oddziału przedszkolnego w szkole</w:t>
            </w:r>
            <w:r>
              <w:rPr>
                <w:sz w:val="20"/>
                <w:szCs w:val="20"/>
                <w:lang w:eastAsia="en-US"/>
              </w:rPr>
              <w:t xml:space="preserve"> podstawowej</w:t>
            </w:r>
            <w:r w:rsidRPr="000D0A3D">
              <w:rPr>
                <w:sz w:val="20"/>
                <w:szCs w:val="20"/>
                <w:lang w:eastAsia="en-US"/>
              </w:rPr>
              <w:t xml:space="preserve"> wraz z dokumentami potwierdzającymi spełnianie przez kandydata warunków lub kryteriów branych pod uwagę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 w postępowaniu rekrutacyjnym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marca 202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Weryfikacja przez komisję rekrutacyjną wniosków o przyjęcie do odd</w:t>
            </w:r>
            <w:r>
              <w:rPr>
                <w:sz w:val="20"/>
                <w:szCs w:val="20"/>
                <w:lang w:eastAsia="en-US"/>
              </w:rPr>
              <w:t>ziału przedszkolnego</w:t>
            </w:r>
            <w:r w:rsidRPr="000D0A3D">
              <w:rPr>
                <w:sz w:val="20"/>
                <w:szCs w:val="20"/>
                <w:lang w:eastAsia="en-US"/>
              </w:rPr>
              <w:t xml:space="preserve"> w szkole </w:t>
            </w:r>
            <w:r>
              <w:rPr>
                <w:sz w:val="20"/>
                <w:szCs w:val="20"/>
                <w:lang w:eastAsia="en-US"/>
              </w:rPr>
              <w:t xml:space="preserve">podstawowej </w:t>
            </w:r>
            <w:r w:rsidRPr="000D0A3D">
              <w:rPr>
                <w:sz w:val="20"/>
                <w:szCs w:val="20"/>
                <w:lang w:eastAsia="en-US"/>
              </w:rPr>
              <w:t>i dokumentów potwierdzających spełnianie przez kandydata warun</w:t>
            </w:r>
            <w:r>
              <w:rPr>
                <w:sz w:val="20"/>
                <w:szCs w:val="20"/>
                <w:lang w:eastAsia="en-US"/>
              </w:rPr>
              <w:t xml:space="preserve">ków </w:t>
            </w:r>
            <w:r w:rsidRPr="000D0A3D">
              <w:rPr>
                <w:sz w:val="20"/>
                <w:szCs w:val="20"/>
                <w:lang w:eastAsia="en-US"/>
              </w:rPr>
              <w:t>lub kryteriów branych pod uwagę  w postępowaniu rekrutacyjnym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marca 202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Podanie do publicznej wiadomości przez komisję rekrutacyjną listy kandydatów zakwalifikowanych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 i kandydatów niezakwalifikowanych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3D073F">
              <w:rPr>
                <w:sz w:val="20"/>
                <w:szCs w:val="20"/>
                <w:lang w:eastAsia="en-US"/>
              </w:rPr>
              <w:t>1 kwietnia 2022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Potwierdzenie przez rodzica kandydata woli przyjęcia w postaci pisemnego oświadczenia</w:t>
            </w:r>
          </w:p>
        </w:tc>
      </w:tr>
      <w:tr w:rsidR="00C808BB" w:rsidRPr="000D0A3D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kwietnia 202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Podanie do publicznej wiadomości przez komisję rekrutacyjną  listy kandydatów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D0A3D">
              <w:rPr>
                <w:sz w:val="20"/>
                <w:szCs w:val="20"/>
                <w:lang w:eastAsia="en-US"/>
              </w:rPr>
              <w:t xml:space="preserve"> przyjętych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D0A3D">
              <w:rPr>
                <w:sz w:val="20"/>
                <w:szCs w:val="20"/>
                <w:lang w:eastAsia="en-US"/>
              </w:rPr>
              <w:t>nieprzyjętych</w:t>
            </w:r>
          </w:p>
        </w:tc>
      </w:tr>
    </w:tbl>
    <w:p w:rsidR="00C808BB" w:rsidRDefault="00C808BB" w:rsidP="003221DB">
      <w:pPr>
        <w:spacing w:line="360" w:lineRule="auto"/>
        <w:jc w:val="both"/>
        <w:rPr>
          <w:lang w:eastAsia="en-US"/>
        </w:rPr>
      </w:pPr>
    </w:p>
    <w:p w:rsidR="00C808BB" w:rsidRDefault="00C808BB" w:rsidP="00C80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Kryteria ustawowe do oddziałów przedszkolnych:</w:t>
      </w:r>
    </w:p>
    <w:p w:rsidR="00C808BB" w:rsidRPr="00C808BB" w:rsidRDefault="00C808BB" w:rsidP="003D073F">
      <w:pPr>
        <w:rPr>
          <w:b/>
          <w:bCs/>
          <w:i/>
          <w:iCs/>
        </w:rPr>
      </w:pPr>
    </w:p>
    <w:tbl>
      <w:tblPr>
        <w:tblpPr w:leftFromText="141" w:rightFromText="141" w:vertAnchor="text" w:horzAnchor="margin" w:tblpXSpec="center" w:tblpY="4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938"/>
        <w:gridCol w:w="992"/>
      </w:tblGrid>
      <w:tr w:rsidR="00C808BB" w:rsidTr="00C808BB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ind w:left="-9" w:firstLine="9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L.p.</w:t>
            </w:r>
          </w:p>
          <w:p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Kryterium</w:t>
            </w:r>
          </w:p>
          <w:p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  <w:lang w:eastAsia="en-US"/>
              </w:rPr>
              <w:t>Dokumenty niezbędne do potwierdzenia 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Wartość kryterium </w:t>
            </w: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br/>
              <w:t>w punktach</w:t>
            </w:r>
          </w:p>
        </w:tc>
      </w:tr>
      <w:tr w:rsidR="00C808BB" w:rsidTr="00C808B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Oświadczenie </w:t>
            </w:r>
            <w:r>
              <w:rPr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                                      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>(Dz. U. z 2016 r. poz. 2046 i 1948)</w:t>
            </w:r>
          </w:p>
          <w:p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 § 1 Kodeksu postępowania administracyjnego odpis lub wyciąg z dokumentu 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3.</w:t>
            </w:r>
          </w:p>
          <w:p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jednego z rodziców kandydata</w:t>
            </w:r>
          </w:p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004529" w:rsidRDefault="00C808BB" w:rsidP="00C808BB">
            <w:pPr>
              <w:spacing w:line="24" w:lineRule="atLeast"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20"/>
                <w:szCs w:val="20"/>
                <w:lang w:eastAsia="en-US"/>
              </w:rPr>
              <w:t>(</w:t>
            </w:r>
            <w:r w:rsidRPr="00004529">
              <w:rPr>
                <w:sz w:val="18"/>
                <w:szCs w:val="18"/>
                <w:lang w:eastAsia="en-US"/>
              </w:rPr>
              <w:t>Dz. U. z 2016 r. poz. 2046 i 1948)</w:t>
            </w:r>
          </w:p>
          <w:p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Oryginał, notarialnie poświadczona kopia  albo urzędowo poświadczony zgodnie z art. 76a             §1 Kodeksu postępowania administracyjnego odpis lub wyciąg z dokumentu lub kopia </w:t>
            </w: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obojga rodziców kandydata</w:t>
            </w:r>
          </w:p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004529" w:rsidRDefault="00C808BB" w:rsidP="00C808BB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>(Dz. U. z 2016 r. poz. 2046 i 1948)</w:t>
            </w:r>
          </w:p>
          <w:p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rodzeństwa kandydata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004529" w:rsidRDefault="00C808BB" w:rsidP="00C808BB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 xml:space="preserve">(Dz. U. z 2016 r.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04529">
              <w:rPr>
                <w:sz w:val="18"/>
                <w:szCs w:val="18"/>
                <w:lang w:eastAsia="en-US"/>
              </w:rPr>
              <w:t>poz. 2046 i 1948)</w:t>
            </w:r>
          </w:p>
          <w:p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albo urzędowo poświadczony zgodnie z art. 76a               §1 Kodeksu postępowania administracyjnego odpis lub wyciąg z dokumentu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Samotne wychowywanie kandydata                        w rodzinie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oraz oświadczenie </w:t>
            </w:r>
            <w:r>
              <w:rPr>
                <w:sz w:val="20"/>
                <w:szCs w:val="20"/>
                <w:lang w:eastAsia="en-US"/>
              </w:rPr>
              <w:t xml:space="preserve">o samotnym wychowywaniu dziecka oraz niewychowywaniu żadnego dziecka wspólnie z jego rodzicem </w:t>
            </w:r>
          </w:p>
          <w:p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poświadczona 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:rsidTr="00C808BB">
        <w:trPr>
          <w:trHeight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004529" w:rsidRDefault="00C808BB" w:rsidP="00C808BB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Dokument poświadczający</w:t>
            </w:r>
            <w:r>
              <w:rPr>
                <w:sz w:val="20"/>
                <w:szCs w:val="20"/>
                <w:lang w:eastAsia="en-US"/>
              </w:rPr>
              <w:t xml:space="preserve"> objęcie dziecka pieczą zastępczą zgodnie z ustawą z dnia                                9 czerwca 2011 r. o wspieraniu rodziny i systemie pieczy zastępczej </w:t>
            </w:r>
            <w:r w:rsidRPr="00004529">
              <w:rPr>
                <w:sz w:val="18"/>
                <w:szCs w:val="18"/>
                <w:lang w:eastAsia="en-US"/>
              </w:rPr>
              <w:t>(Dz. U. z 2016 r. poz. 575, 1583 i 1860)</w:t>
            </w:r>
          </w:p>
          <w:p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poświadczona za zgodność z oryginałem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</w:tbl>
    <w:p w:rsidR="00C808BB" w:rsidRDefault="00C808BB" w:rsidP="00C808BB">
      <w:pPr>
        <w:rPr>
          <w:b/>
          <w:bCs/>
          <w:i/>
          <w:iCs/>
        </w:rPr>
      </w:pPr>
    </w:p>
    <w:p w:rsidR="00C808BB" w:rsidRDefault="00C808BB" w:rsidP="00C80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Kryteria dodatkowe uchwalone przez Radę Gminy Chełmiec dla oddziału przedszkolnego:</w:t>
      </w:r>
    </w:p>
    <w:p w:rsidR="00C808BB" w:rsidRDefault="00C808BB" w:rsidP="00C808BB">
      <w:pPr>
        <w:rPr>
          <w:b/>
          <w:bCs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126"/>
        <w:gridCol w:w="3686"/>
        <w:gridCol w:w="1305"/>
      </w:tblGrid>
      <w:tr w:rsidR="00C808BB" w:rsidRPr="008550B0" w:rsidTr="0058440A">
        <w:trPr>
          <w:trHeight w:val="78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8550B0">
              <w:rPr>
                <w:b/>
                <w:i/>
                <w:sz w:val="20"/>
                <w:szCs w:val="20"/>
              </w:rPr>
              <w:t>Dokumenty niezbędne do potwierdzenia  kryterium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pStyle w:val="Bezodstpw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8550B0">
              <w:rPr>
                <w:b/>
                <w:i/>
                <w:sz w:val="20"/>
                <w:szCs w:val="20"/>
              </w:rPr>
              <w:t xml:space="preserve">Wartość kryterium </w:t>
            </w:r>
            <w:r w:rsidRPr="008550B0">
              <w:rPr>
                <w:b/>
                <w:i/>
                <w:sz w:val="20"/>
                <w:szCs w:val="20"/>
              </w:rPr>
              <w:br/>
              <w:t>w punktach</w:t>
            </w:r>
          </w:p>
        </w:tc>
      </w:tr>
      <w:tr w:rsidR="00C808BB" w:rsidRPr="008550B0" w:rsidTr="0058440A">
        <w:trPr>
          <w:trHeight w:val="70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Realizacja obowiązku  rocznego przygotowania przedszkolnego prz</w:t>
            </w:r>
            <w:r>
              <w:rPr>
                <w:sz w:val="20"/>
                <w:szCs w:val="20"/>
                <w:lang w:eastAsia="en-US"/>
              </w:rPr>
              <w:t>ez kandydata w roku szkolnym 202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/202</w:t>
            </w:r>
            <w:r w:rsidR="003D073F">
              <w:rPr>
                <w:sz w:val="20"/>
                <w:szCs w:val="20"/>
                <w:lang w:eastAsia="en-US"/>
              </w:rPr>
              <w:t>3</w:t>
            </w:r>
            <w:r w:rsidRPr="008550B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realizacji obowiązku przygotowania przedszkolnego przez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 xml:space="preserve"> ich dziecko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C808BB" w:rsidRPr="008550B0" w:rsidTr="0058440A">
        <w:trPr>
          <w:trHeight w:val="26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Kandydat mieszka w obwodzie szkoły podstawowej, </w:t>
            </w: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8550B0">
              <w:rPr>
                <w:sz w:val="20"/>
                <w:szCs w:val="20"/>
                <w:lang w:eastAsia="en-US"/>
              </w:rPr>
              <w:t>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zamieszkaniu wraz</w:t>
            </w:r>
            <w:r>
              <w:rPr>
                <w:sz w:val="20"/>
                <w:szCs w:val="20"/>
                <w:lang w:eastAsia="en-US"/>
              </w:rPr>
              <w:t xml:space="preserve"> z</w:t>
            </w:r>
            <w:r w:rsidRPr="008550B0">
              <w:rPr>
                <w:sz w:val="20"/>
                <w:szCs w:val="20"/>
                <w:lang w:eastAsia="en-US"/>
              </w:rPr>
              <w:t xml:space="preserve"> kandydatem w obwodzie szkoły, </w:t>
            </w:r>
            <w:r>
              <w:rPr>
                <w:sz w:val="20"/>
                <w:szCs w:val="20"/>
                <w:lang w:eastAsia="en-US"/>
              </w:rPr>
              <w:t xml:space="preserve">                  </w:t>
            </w:r>
            <w:r w:rsidRPr="008550B0">
              <w:rPr>
                <w:sz w:val="20"/>
                <w:szCs w:val="20"/>
                <w:lang w:eastAsia="en-US"/>
              </w:rPr>
              <w:t>w której funkcjonuje oddział przedszkolny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808BB" w:rsidRPr="008550B0" w:rsidTr="0058440A">
        <w:trPr>
          <w:trHeight w:val="28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Pozostawanie obojga rodzi</w:t>
            </w:r>
            <w:r>
              <w:rPr>
                <w:sz w:val="20"/>
                <w:szCs w:val="20"/>
                <w:lang w:eastAsia="en-US"/>
              </w:rPr>
              <w:t xml:space="preserve">ców </w:t>
            </w:r>
            <w:r w:rsidRPr="008550B0">
              <w:rPr>
                <w:sz w:val="20"/>
                <w:szCs w:val="20"/>
                <w:lang w:eastAsia="en-US"/>
              </w:rPr>
              <w:t xml:space="preserve">w zatrudnieniu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lub pobieraniu nauki w trybie dziennym.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Oświadczenie rodziców o zatrudnieniu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lub pobieraniu nauki w trybie dziennym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808BB" w:rsidRPr="008550B0" w:rsidTr="0058440A">
        <w:trPr>
          <w:trHeight w:val="27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Kandydat posiada rodzeństwo aktualnie uczęszczające </w:t>
            </w: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 w:rsidRPr="008550B0">
              <w:rPr>
                <w:sz w:val="20"/>
                <w:szCs w:val="20"/>
                <w:lang w:eastAsia="en-US"/>
              </w:rPr>
              <w:t>do danej szkoły</w:t>
            </w:r>
            <w:r>
              <w:rPr>
                <w:sz w:val="20"/>
                <w:szCs w:val="20"/>
                <w:lang w:eastAsia="en-US"/>
              </w:rPr>
              <w:t xml:space="preserve"> podstawowej</w:t>
            </w:r>
            <w:r w:rsidRPr="008550B0">
              <w:rPr>
                <w:sz w:val="20"/>
                <w:szCs w:val="20"/>
                <w:lang w:eastAsia="en-US"/>
              </w:rPr>
              <w:t>, 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rodziców, potwierdzających realizacje obowiązku szkolnego w danej szkole przez rodzeństwo kandydata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8550B0" w:rsidTr="0058440A">
        <w:trPr>
          <w:trHeight w:val="92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Miejsce pracy rodziców</w:t>
            </w:r>
            <w:r>
              <w:rPr>
                <w:sz w:val="20"/>
                <w:szCs w:val="20"/>
                <w:lang w:eastAsia="en-US"/>
              </w:rPr>
              <w:t xml:space="preserve"> lub jednego</w:t>
            </w:r>
            <w:r w:rsidRPr="008550B0">
              <w:rPr>
                <w:sz w:val="20"/>
                <w:szCs w:val="20"/>
                <w:lang w:eastAsia="en-US"/>
              </w:rPr>
              <w:t xml:space="preserve"> z rodziców</w:t>
            </w:r>
            <w:r>
              <w:rPr>
                <w:sz w:val="20"/>
                <w:szCs w:val="20"/>
                <w:lang w:eastAsia="en-US"/>
              </w:rPr>
              <w:t xml:space="preserve"> kandydata znajduje się </w:t>
            </w:r>
            <w:r w:rsidRPr="008550B0">
              <w:rPr>
                <w:sz w:val="20"/>
                <w:szCs w:val="20"/>
                <w:lang w:eastAsia="en-US"/>
              </w:rPr>
              <w:t>w miejscowości należącej do obwodu szkoły podstawowej, 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ich miejscu pracy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DF5614" w:rsidTr="0058440A">
        <w:trPr>
          <w:trHeight w:val="29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Maksymalna liczba punktów do uzyskania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sz w:val="20"/>
                <w:szCs w:val="20"/>
                <w:lang w:eastAsia="en-US"/>
              </w:rPr>
              <w:t>47</w:t>
            </w:r>
          </w:p>
        </w:tc>
      </w:tr>
    </w:tbl>
    <w:p w:rsidR="00C808BB" w:rsidRPr="003221DB" w:rsidRDefault="00C808BB" w:rsidP="003221DB">
      <w:pPr>
        <w:spacing w:line="360" w:lineRule="auto"/>
        <w:jc w:val="both"/>
        <w:rPr>
          <w:iCs/>
        </w:rPr>
      </w:pPr>
    </w:p>
    <w:p w:rsidR="004E7214" w:rsidRDefault="004E7214" w:rsidP="00134E97">
      <w:pPr>
        <w:rPr>
          <w:b/>
          <w:bCs/>
          <w:i/>
          <w:iCs/>
        </w:rPr>
      </w:pPr>
    </w:p>
    <w:p w:rsidR="004E7214" w:rsidRPr="003221DB" w:rsidRDefault="009273CB" w:rsidP="002D16C4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do klasy I szkoły podstawowej </w:t>
      </w:r>
    </w:p>
    <w:p w:rsidR="004E7214" w:rsidRDefault="004E7214" w:rsidP="00134E97">
      <w:pPr>
        <w:rPr>
          <w:b/>
          <w:bCs/>
        </w:rPr>
      </w:pPr>
    </w:p>
    <w:p w:rsidR="004E7214" w:rsidRDefault="00611AE8" w:rsidP="009B2BD9">
      <w:pPr>
        <w:numPr>
          <w:ilvl w:val="1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lang w:eastAsia="en-US"/>
        </w:rPr>
        <w:t>od 1</w:t>
      </w:r>
      <w:r w:rsidR="003D073F">
        <w:rPr>
          <w:lang w:eastAsia="en-US"/>
        </w:rPr>
        <w:t>4</w:t>
      </w:r>
      <w:r>
        <w:rPr>
          <w:lang w:eastAsia="en-US"/>
        </w:rPr>
        <w:t xml:space="preserve"> lutego do 1</w:t>
      </w:r>
      <w:r w:rsidR="003D073F">
        <w:rPr>
          <w:lang w:eastAsia="en-US"/>
        </w:rPr>
        <w:t>1</w:t>
      </w:r>
      <w:r>
        <w:rPr>
          <w:lang w:eastAsia="en-US"/>
        </w:rPr>
        <w:t xml:space="preserve"> marca 202</w:t>
      </w:r>
      <w:r w:rsidR="003D073F">
        <w:rPr>
          <w:lang w:eastAsia="en-US"/>
        </w:rPr>
        <w:t>2</w:t>
      </w:r>
      <w:r w:rsidR="004E7214">
        <w:rPr>
          <w:lang w:eastAsia="en-US"/>
        </w:rPr>
        <w:t xml:space="preserve"> r. - </w:t>
      </w:r>
      <w:r w:rsidR="004E7214" w:rsidRPr="002D16C4">
        <w:rPr>
          <w:iCs/>
        </w:rPr>
        <w:t>rodzice dzieci zamieszkałych w obwodzie szkoły składają zgłoszenie</w:t>
      </w:r>
      <w:r w:rsidR="004E7214">
        <w:rPr>
          <w:iCs/>
        </w:rPr>
        <w:t xml:space="preserve">. Dzieci </w:t>
      </w:r>
      <w:r>
        <w:rPr>
          <w:iCs/>
        </w:rPr>
        <w:br/>
      </w:r>
      <w:r w:rsidR="004E7214">
        <w:rPr>
          <w:iCs/>
        </w:rPr>
        <w:t xml:space="preserve">są przyjmowane </w:t>
      </w:r>
      <w:r w:rsidR="004E7214" w:rsidRPr="002D16C4">
        <w:rPr>
          <w:iCs/>
        </w:rPr>
        <w:t xml:space="preserve">z </w:t>
      </w:r>
      <w:r w:rsidR="004E7214">
        <w:rPr>
          <w:iCs/>
        </w:rPr>
        <w:t>urzędu, bez postę</w:t>
      </w:r>
      <w:r w:rsidR="004E7214" w:rsidRPr="002D16C4">
        <w:rPr>
          <w:iCs/>
        </w:rPr>
        <w:t>powania rekrutacyjnego.</w:t>
      </w:r>
    </w:p>
    <w:p w:rsidR="004E7214" w:rsidRPr="009B2BD9" w:rsidRDefault="004E7214" w:rsidP="009B2BD9">
      <w:pPr>
        <w:numPr>
          <w:ilvl w:val="1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lang w:eastAsia="en-US"/>
        </w:rPr>
        <w:lastRenderedPageBreak/>
        <w:t xml:space="preserve">od </w:t>
      </w:r>
      <w:r w:rsidR="00611AE8">
        <w:rPr>
          <w:lang w:eastAsia="en-US"/>
        </w:rPr>
        <w:t>1</w:t>
      </w:r>
      <w:r w:rsidR="003D073F">
        <w:rPr>
          <w:lang w:eastAsia="en-US"/>
        </w:rPr>
        <w:t>4</w:t>
      </w:r>
      <w:r w:rsidR="00611AE8">
        <w:rPr>
          <w:lang w:eastAsia="en-US"/>
        </w:rPr>
        <w:t xml:space="preserve"> lutego do 1</w:t>
      </w:r>
      <w:r w:rsidR="003D073F">
        <w:rPr>
          <w:lang w:eastAsia="en-US"/>
        </w:rPr>
        <w:t>1</w:t>
      </w:r>
      <w:r w:rsidR="00611AE8">
        <w:rPr>
          <w:lang w:eastAsia="en-US"/>
        </w:rPr>
        <w:t xml:space="preserve"> marca </w:t>
      </w:r>
      <w:r w:rsidR="00C808BB">
        <w:rPr>
          <w:lang w:eastAsia="en-US"/>
        </w:rPr>
        <w:t>202</w:t>
      </w:r>
      <w:r w:rsidR="003D073F">
        <w:rPr>
          <w:lang w:eastAsia="en-US"/>
        </w:rPr>
        <w:t>2</w:t>
      </w:r>
      <w:r w:rsidR="00C808BB">
        <w:rPr>
          <w:lang w:eastAsia="en-US"/>
        </w:rPr>
        <w:t xml:space="preserve"> r</w:t>
      </w:r>
      <w:r>
        <w:rPr>
          <w:lang w:eastAsia="en-US"/>
        </w:rPr>
        <w:t xml:space="preserve">. - </w:t>
      </w:r>
      <w:r w:rsidRPr="009B2BD9">
        <w:rPr>
          <w:iCs/>
        </w:rPr>
        <w:t xml:space="preserve">rodzice dzieci spoza obwodu szkoły składają wniosek o przyjęcie kandydata </w:t>
      </w:r>
      <w:r>
        <w:rPr>
          <w:iCs/>
        </w:rPr>
        <w:t xml:space="preserve">                 </w:t>
      </w:r>
      <w:r w:rsidRPr="009B2BD9">
        <w:rPr>
          <w:iCs/>
        </w:rPr>
        <w:t>do szkoły</w:t>
      </w:r>
      <w:r>
        <w:rPr>
          <w:iCs/>
        </w:rPr>
        <w:t xml:space="preserve"> </w:t>
      </w:r>
      <w:r w:rsidRPr="009B2BD9">
        <w:rPr>
          <w:lang w:eastAsia="en-US"/>
        </w:rPr>
        <w:t>wraz</w:t>
      </w:r>
      <w:r>
        <w:rPr>
          <w:lang w:eastAsia="en-US"/>
        </w:rPr>
        <w:t xml:space="preserve"> </w:t>
      </w:r>
      <w:r w:rsidRPr="009B2BD9">
        <w:rPr>
          <w:lang w:eastAsia="en-US"/>
        </w:rPr>
        <w:t xml:space="preserve">z dokumentami potwierdzającymi spełnianie przez kandydata warunków lub kryteriów branych </w:t>
      </w:r>
      <w:r>
        <w:rPr>
          <w:lang w:eastAsia="en-US"/>
        </w:rPr>
        <w:br/>
      </w:r>
      <w:r w:rsidRPr="009B2BD9">
        <w:rPr>
          <w:lang w:eastAsia="en-US"/>
        </w:rPr>
        <w:t>pod uwagę w postępowaniu rekrutacyjnym</w:t>
      </w:r>
      <w:r w:rsidRPr="009B2BD9">
        <w:rPr>
          <w:iCs/>
        </w:rPr>
        <w:t xml:space="preserve">. </w:t>
      </w:r>
      <w:r>
        <w:rPr>
          <w:iCs/>
        </w:rPr>
        <w:t>Wnioski podlegają postępowaniu rekrutacyjnemu.</w:t>
      </w:r>
    </w:p>
    <w:p w:rsidR="004E7214" w:rsidRDefault="004E7214" w:rsidP="009B2BD9">
      <w:pPr>
        <w:spacing w:line="360" w:lineRule="auto"/>
        <w:jc w:val="both"/>
      </w:pPr>
    </w:p>
    <w:p w:rsidR="004E7214" w:rsidRPr="003E1581" w:rsidRDefault="00611AE8" w:rsidP="00702D9B">
      <w:pPr>
        <w:spacing w:line="360" w:lineRule="auto"/>
        <w:jc w:val="both"/>
        <w:rPr>
          <w:iCs/>
        </w:rPr>
      </w:pPr>
      <w:r>
        <w:rPr>
          <w:lang w:eastAsia="en-US"/>
        </w:rPr>
        <w:t>Druki do pobrania ze strony internetowej szkoły lub w sekretariacie szkoły.</w:t>
      </w:r>
    </w:p>
    <w:p w:rsidR="00611AE8" w:rsidRDefault="00611AE8" w:rsidP="00134E97">
      <w:pPr>
        <w:spacing w:line="360" w:lineRule="auto"/>
        <w:jc w:val="both"/>
      </w:pPr>
    </w:p>
    <w:tbl>
      <w:tblPr>
        <w:tblW w:w="10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"/>
        <w:gridCol w:w="2136"/>
        <w:gridCol w:w="8234"/>
      </w:tblGrid>
      <w:tr w:rsidR="00C808BB" w:rsidRPr="008550B0" w:rsidTr="0058440A">
        <w:trPr>
          <w:trHeight w:val="32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Lp.</w:t>
            </w:r>
          </w:p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Zasady rekrutacji</w:t>
            </w:r>
          </w:p>
        </w:tc>
      </w:tr>
      <w:tr w:rsidR="00C808BB" w:rsidRPr="008550B0" w:rsidTr="0058440A">
        <w:trPr>
          <w:trHeight w:val="26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</w:t>
            </w:r>
            <w:r w:rsidR="003D073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lutego 202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 w:rsidRPr="000D0A3D">
              <w:rPr>
                <w:sz w:val="20"/>
                <w:szCs w:val="20"/>
                <w:lang w:eastAsia="en-US"/>
              </w:rPr>
              <w:t xml:space="preserve"> r.      </w:t>
            </w:r>
            <w:r>
              <w:rPr>
                <w:sz w:val="20"/>
                <w:szCs w:val="20"/>
                <w:lang w:eastAsia="en-US"/>
              </w:rPr>
              <w:t xml:space="preserve">                do 1</w:t>
            </w:r>
            <w:r w:rsidR="003D073F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marca 202</w:t>
            </w:r>
            <w:r w:rsidR="003D073F">
              <w:rPr>
                <w:sz w:val="20"/>
                <w:szCs w:val="20"/>
                <w:lang w:eastAsia="en-US"/>
              </w:rPr>
              <w:t xml:space="preserve">2 </w:t>
            </w:r>
            <w:r w:rsidRPr="000D0A3D">
              <w:rPr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Złożenie </w:t>
            </w:r>
            <w:r>
              <w:rPr>
                <w:sz w:val="20"/>
                <w:szCs w:val="20"/>
                <w:lang w:eastAsia="en-US"/>
              </w:rPr>
              <w:t>zgłoszenia/</w:t>
            </w:r>
            <w:r w:rsidRPr="008550B0">
              <w:rPr>
                <w:sz w:val="20"/>
                <w:szCs w:val="20"/>
                <w:lang w:eastAsia="en-US"/>
              </w:rPr>
              <w:t xml:space="preserve">wniosku o przyjęcie do klasy pierwszej szkoły podstawowej wraz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</w:t>
            </w:r>
            <w:r w:rsidRPr="008550B0">
              <w:rPr>
                <w:sz w:val="20"/>
                <w:szCs w:val="20"/>
                <w:lang w:eastAsia="en-US"/>
              </w:rPr>
              <w:t xml:space="preserve">z dokumentami potwierdzającymi spełnianie przez kandydata warunków </w:t>
            </w:r>
            <w:r>
              <w:rPr>
                <w:sz w:val="20"/>
                <w:szCs w:val="20"/>
                <w:lang w:eastAsia="en-US"/>
              </w:rPr>
              <w:t xml:space="preserve">lub kryteriów branych                pod uwagę </w:t>
            </w:r>
            <w:r w:rsidRPr="008550B0">
              <w:rPr>
                <w:sz w:val="20"/>
                <w:szCs w:val="20"/>
                <w:lang w:eastAsia="en-US"/>
              </w:rPr>
              <w:t>w postępowaniu rekrutacyjnym</w:t>
            </w:r>
            <w:r>
              <w:rPr>
                <w:sz w:val="20"/>
                <w:szCs w:val="20"/>
                <w:lang w:eastAsia="en-US"/>
              </w:rPr>
              <w:t xml:space="preserve"> do oddziału ogólnodostępnego</w:t>
            </w:r>
          </w:p>
        </w:tc>
      </w:tr>
      <w:tr w:rsidR="00C808BB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marca 202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Weryfikacja przez komisję rekrutacyjną </w:t>
            </w:r>
            <w:r>
              <w:rPr>
                <w:sz w:val="20"/>
                <w:szCs w:val="20"/>
                <w:lang w:eastAsia="en-US"/>
              </w:rPr>
              <w:t>zgłoszeń/</w:t>
            </w:r>
            <w:r w:rsidRPr="008550B0">
              <w:rPr>
                <w:sz w:val="20"/>
                <w:szCs w:val="20"/>
                <w:lang w:eastAsia="en-US"/>
              </w:rPr>
              <w:t>wniosków o przyjęcie do klasy pierwszej szkoły podstawowej i dokumentów potwierdzających spełnianie przez  kand</w:t>
            </w:r>
            <w:r>
              <w:rPr>
                <w:sz w:val="20"/>
                <w:szCs w:val="20"/>
                <w:lang w:eastAsia="en-US"/>
              </w:rPr>
              <w:t xml:space="preserve">ydata warunków </w:t>
            </w:r>
            <w:r w:rsidRPr="008550B0">
              <w:rPr>
                <w:sz w:val="20"/>
                <w:szCs w:val="20"/>
                <w:lang w:eastAsia="en-US"/>
              </w:rPr>
              <w:t>lub kryteriów branych pod uwagę w postępowaniu rekrutacyjnym</w:t>
            </w:r>
          </w:p>
        </w:tc>
      </w:tr>
      <w:tr w:rsidR="00C808BB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marca 202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Podanie do publicznej wiadomości przez komisję rekrutacyjną listy kandydatów zakwalifikowanych 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>niezakwalifikowanych</w:t>
            </w:r>
          </w:p>
        </w:tc>
      </w:tr>
      <w:tr w:rsidR="00C808BB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3D073F">
              <w:rPr>
                <w:sz w:val="20"/>
                <w:szCs w:val="20"/>
                <w:lang w:eastAsia="en-US"/>
              </w:rPr>
              <w:t>1 kwietnia 2022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Potwierdzenie przez rodzica kandydata woli przyjęcia w postaci pisemnego oświadczenia</w:t>
            </w:r>
          </w:p>
        </w:tc>
      </w:tr>
      <w:tr w:rsidR="00C808BB" w:rsidRPr="008550B0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kwietnia 202</w:t>
            </w:r>
            <w:r w:rsidR="003D073F">
              <w:rPr>
                <w:sz w:val="20"/>
                <w:szCs w:val="20"/>
                <w:lang w:eastAsia="en-US"/>
              </w:rPr>
              <w:t>2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8BB" w:rsidRPr="008550B0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Podanie do publicznej wiadomości </w:t>
            </w:r>
            <w:r w:rsidRPr="000D0A3D">
              <w:rPr>
                <w:sz w:val="20"/>
                <w:szCs w:val="20"/>
                <w:lang w:eastAsia="en-US"/>
              </w:rPr>
              <w:t xml:space="preserve">przez komisję rekrutacyjną  </w:t>
            </w:r>
            <w:r w:rsidRPr="008550B0">
              <w:rPr>
                <w:sz w:val="20"/>
                <w:szCs w:val="20"/>
                <w:lang w:eastAsia="en-US"/>
              </w:rPr>
              <w:t xml:space="preserve">listy kandydatów przyjętych  </w:t>
            </w:r>
            <w:r>
              <w:rPr>
                <w:sz w:val="20"/>
                <w:szCs w:val="20"/>
                <w:lang w:eastAsia="en-US"/>
              </w:rPr>
              <w:t xml:space="preserve">                       </w:t>
            </w:r>
            <w:r w:rsidRPr="008550B0">
              <w:rPr>
                <w:sz w:val="20"/>
                <w:szCs w:val="20"/>
                <w:lang w:eastAsia="en-US"/>
              </w:rPr>
              <w:t xml:space="preserve">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>nieprzyjętych</w:t>
            </w:r>
          </w:p>
        </w:tc>
      </w:tr>
    </w:tbl>
    <w:p w:rsidR="004E7214" w:rsidRDefault="004E7214" w:rsidP="00C808BB">
      <w:pPr>
        <w:rPr>
          <w:i/>
          <w:iCs/>
          <w:sz w:val="16"/>
          <w:szCs w:val="16"/>
        </w:rPr>
      </w:pPr>
    </w:p>
    <w:p w:rsidR="00C808BB" w:rsidRDefault="00C808BB" w:rsidP="00C808BB">
      <w:pPr>
        <w:rPr>
          <w:i/>
          <w:iCs/>
          <w:sz w:val="16"/>
          <w:szCs w:val="16"/>
        </w:rPr>
      </w:pPr>
    </w:p>
    <w:p w:rsidR="00C808BB" w:rsidRDefault="00C808BB" w:rsidP="00C808BB">
      <w:pPr>
        <w:rPr>
          <w:i/>
          <w:iCs/>
          <w:sz w:val="16"/>
          <w:szCs w:val="16"/>
        </w:rPr>
      </w:pPr>
    </w:p>
    <w:p w:rsidR="00C808BB" w:rsidRDefault="00C808BB" w:rsidP="00C808BB">
      <w:pPr>
        <w:rPr>
          <w:i/>
          <w:iCs/>
          <w:sz w:val="16"/>
          <w:szCs w:val="16"/>
        </w:rPr>
      </w:pPr>
    </w:p>
    <w:p w:rsidR="00C808BB" w:rsidRDefault="00C808BB" w:rsidP="00C80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Kryteria  uchwalone przez Radę Gminy Chełmiec dla klasy pierwszej szkoły podstawowej:</w:t>
      </w:r>
    </w:p>
    <w:p w:rsidR="00C808BB" w:rsidRPr="0010711C" w:rsidRDefault="00C808BB" w:rsidP="00C808BB">
      <w:pPr>
        <w:jc w:val="center"/>
        <w:rPr>
          <w:b/>
          <w:bCs/>
          <w:i/>
          <w:iCs/>
        </w:rPr>
      </w:pPr>
    </w:p>
    <w:tbl>
      <w:tblPr>
        <w:tblW w:w="11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969"/>
        <w:gridCol w:w="5529"/>
        <w:gridCol w:w="1243"/>
      </w:tblGrid>
      <w:tr w:rsidR="00C808BB" w:rsidRPr="008550B0" w:rsidTr="0058440A">
        <w:trPr>
          <w:trHeight w:val="55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Dokumenty niezbędne do potwierdzenia kryterium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Wartość kryterium </w:t>
            </w: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br/>
              <w:t>w punktach</w:t>
            </w:r>
          </w:p>
        </w:tc>
      </w:tr>
      <w:tr w:rsidR="00C808BB" w:rsidRPr="008550B0" w:rsidTr="0058440A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Kontynuacja nauki w danej szko</w:t>
            </w:r>
            <w:r>
              <w:rPr>
                <w:sz w:val="20"/>
                <w:szCs w:val="20"/>
                <w:lang w:eastAsia="en-US"/>
              </w:rPr>
              <w:t xml:space="preserve">le podstawowej, </w:t>
            </w:r>
            <w:r w:rsidRPr="008550B0">
              <w:rPr>
                <w:sz w:val="20"/>
                <w:szCs w:val="20"/>
                <w:lang w:eastAsia="en-US"/>
              </w:rPr>
              <w:t>w której dziecko realizowało przygotowanie przedszkolne w oddziale przedszkolnym.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realizacji przygotowania przedszkolnego ich dziecka lub potwierdzenie dyrektora  szkoły, do której składany jest wniosek, na podstawie dokumentacji będącej w posiadaniu szkoły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C808BB" w:rsidRPr="008550B0" w:rsidTr="0058440A">
        <w:trPr>
          <w:trHeight w:val="27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Realizacja obowiązku szkolnego przez rodzeństwo kandydata w sz</w:t>
            </w:r>
            <w:r>
              <w:rPr>
                <w:sz w:val="20"/>
                <w:szCs w:val="20"/>
                <w:lang w:eastAsia="en-US"/>
              </w:rPr>
              <w:t>kole podstawowej</w:t>
            </w:r>
            <w:r w:rsidRPr="008550B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Pr="008550B0">
              <w:rPr>
                <w:sz w:val="20"/>
                <w:szCs w:val="20"/>
                <w:lang w:eastAsia="en-US"/>
              </w:rPr>
              <w:t>do której składany jest wniosek.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Oświadczenie rodziców potwierdzających realizację obowiązku szkolnego </w:t>
            </w:r>
            <w:r>
              <w:rPr>
                <w:sz w:val="20"/>
                <w:szCs w:val="20"/>
                <w:lang w:eastAsia="en-US"/>
              </w:rPr>
              <w:t>przez rodzeństwo kandydata lub p</w:t>
            </w:r>
            <w:r w:rsidRPr="008550B0">
              <w:rPr>
                <w:sz w:val="20"/>
                <w:szCs w:val="20"/>
                <w:lang w:eastAsia="en-US"/>
              </w:rPr>
              <w:t>otwierdzenie dyrektora  szkoły, do której składany jest wniosek, na podstawie dokumentacji będącej w posiadaniu szkoły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C808BB" w:rsidRPr="008550B0" w:rsidTr="0058440A">
        <w:trPr>
          <w:trHeight w:val="26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Miejsce pracy rodziców lub jednego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 xml:space="preserve">z rodziców kandydata znajduje się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miejscowości należąc</w:t>
            </w:r>
            <w:r>
              <w:rPr>
                <w:sz w:val="20"/>
                <w:szCs w:val="20"/>
                <w:lang w:eastAsia="en-US"/>
              </w:rPr>
              <w:t>ej do obwodu szkoły podstawowej.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ich miejscu pracy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808BB" w:rsidRPr="008550B0" w:rsidTr="0058440A">
        <w:trPr>
          <w:trHeight w:val="26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Miejsce zamieszkania kandydata jest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bliższej odległości do szkoły, do której skala dany jest wniosek niż do obwodowej szkoły podstawowej.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zamieszkania oraz informacja o szkole obwodowej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8550B0" w:rsidTr="0058440A">
        <w:trPr>
          <w:trHeight w:val="4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W obwodzie szkoły podstawowej zamieszkują krewni kandydata wspierający </w:t>
            </w:r>
            <w:r>
              <w:rPr>
                <w:sz w:val="20"/>
                <w:szCs w:val="20"/>
                <w:lang w:eastAsia="en-US"/>
              </w:rPr>
              <w:t xml:space="preserve">rodziców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 zapewnieniu dziecku opieki.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zamieszkania krewnych, którzy wspierają ich w zapewnieniu dziecku należytej opieki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DF5614" w:rsidTr="0058440A">
        <w:trPr>
          <w:trHeight w:val="27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Maksymalna liczba punktów do uzyskania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sz w:val="20"/>
                <w:szCs w:val="20"/>
                <w:lang w:eastAsia="en-US"/>
              </w:rPr>
              <w:t>52</w:t>
            </w:r>
          </w:p>
        </w:tc>
      </w:tr>
    </w:tbl>
    <w:p w:rsidR="00C808BB" w:rsidRDefault="00C808BB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Pr="003221DB" w:rsidRDefault="003D073F" w:rsidP="003D073F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do klasy IV szkoły podstawowej – oddział sportowy – specjalność: pływanie</w:t>
      </w:r>
    </w:p>
    <w:p w:rsidR="003D073F" w:rsidRDefault="003D073F" w:rsidP="00C808BB">
      <w:pPr>
        <w:rPr>
          <w:i/>
          <w:iCs/>
          <w:sz w:val="16"/>
          <w:szCs w:val="16"/>
        </w:rPr>
      </w:pPr>
    </w:p>
    <w:p w:rsidR="003D073F" w:rsidRPr="003D073F" w:rsidRDefault="003D073F" w:rsidP="003D073F">
      <w:pPr>
        <w:numPr>
          <w:ilvl w:val="1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lang w:eastAsia="en-US"/>
        </w:rPr>
        <w:t xml:space="preserve">od 14 lutego do 4 marca 2022 r. - </w:t>
      </w:r>
      <w:r w:rsidRPr="009B2BD9">
        <w:rPr>
          <w:iCs/>
        </w:rPr>
        <w:t>rodzice dzieci składają wniosek o przyjęcie kandydat</w:t>
      </w:r>
      <w:r>
        <w:rPr>
          <w:iCs/>
        </w:rPr>
        <w:t xml:space="preserve">a </w:t>
      </w:r>
      <w:r w:rsidRPr="009B2BD9">
        <w:rPr>
          <w:iCs/>
        </w:rPr>
        <w:t xml:space="preserve">do </w:t>
      </w:r>
      <w:r>
        <w:rPr>
          <w:iCs/>
        </w:rPr>
        <w:t xml:space="preserve">klasy IV oddziału sportowego </w:t>
      </w:r>
      <w:r w:rsidRPr="009B2BD9">
        <w:rPr>
          <w:lang w:eastAsia="en-US"/>
        </w:rPr>
        <w:t>wraz</w:t>
      </w:r>
      <w:r>
        <w:rPr>
          <w:lang w:eastAsia="en-US"/>
        </w:rPr>
        <w:t xml:space="preserve"> </w:t>
      </w:r>
      <w:r w:rsidRPr="009B2BD9">
        <w:rPr>
          <w:lang w:eastAsia="en-US"/>
        </w:rPr>
        <w:t xml:space="preserve">z dokumentami potwierdzającymi spełnianie przez kandydata warunków lub kryteriów branych </w:t>
      </w:r>
      <w:r>
        <w:rPr>
          <w:lang w:eastAsia="en-US"/>
        </w:rPr>
        <w:br/>
      </w:r>
      <w:r w:rsidRPr="009B2BD9">
        <w:rPr>
          <w:lang w:eastAsia="en-US"/>
        </w:rPr>
        <w:t>pod uwagę w postępowaniu rekrutacyjnym</w:t>
      </w:r>
      <w:r>
        <w:rPr>
          <w:lang w:eastAsia="en-US"/>
        </w:rPr>
        <w:t xml:space="preserve"> do oddziału sportowego</w:t>
      </w:r>
      <w:r w:rsidRPr="009B2BD9">
        <w:rPr>
          <w:iCs/>
        </w:rPr>
        <w:t xml:space="preserve">. </w:t>
      </w:r>
      <w:r>
        <w:rPr>
          <w:iCs/>
        </w:rPr>
        <w:t>Wnioski podlegają postępowaniu rekrutacyjnemu.</w:t>
      </w:r>
    </w:p>
    <w:p w:rsidR="003D073F" w:rsidRPr="009B2BD9" w:rsidRDefault="003D073F" w:rsidP="003D073F">
      <w:pPr>
        <w:spacing w:line="360" w:lineRule="auto"/>
        <w:ind w:left="207"/>
        <w:jc w:val="both"/>
        <w:rPr>
          <w:b/>
          <w:bCs/>
          <w:i/>
          <w:iCs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059"/>
        <w:gridCol w:w="8084"/>
      </w:tblGrid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25BF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Lp.</w:t>
            </w:r>
          </w:p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25BF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25BF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Zasady rekrutacji</w:t>
            </w:r>
          </w:p>
        </w:tc>
      </w:tr>
      <w:tr w:rsidR="003D073F" w:rsidRPr="00725BF0" w:rsidTr="00041A7B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14 lutego 2022 </w:t>
            </w:r>
            <w:r w:rsidRPr="00725BF0">
              <w:rPr>
                <w:sz w:val="20"/>
                <w:szCs w:val="20"/>
                <w:lang w:eastAsia="en-US"/>
              </w:rPr>
              <w:t>r.</w:t>
            </w:r>
          </w:p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4 marca 2022 </w:t>
            </w:r>
            <w:r w:rsidRPr="00725BF0">
              <w:rPr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Złożenie wniosku o przyjęcie do klasy czwartej oddziału sportowego wraz z dokumentami potwierdzającymi spełnianie przez kandydata warunków lub kryteriów branych                           pod uwagę  w postępowaniu rekrutacyjnym</w:t>
            </w:r>
            <w:r>
              <w:rPr>
                <w:sz w:val="20"/>
                <w:szCs w:val="20"/>
                <w:lang w:eastAsia="en-US"/>
              </w:rPr>
              <w:t xml:space="preserve"> do oddziału sportowego</w:t>
            </w:r>
          </w:p>
        </w:tc>
      </w:tr>
      <w:tr w:rsidR="003D073F" w:rsidRPr="00725BF0" w:rsidTr="00041A7B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1834A0" w:rsidRDefault="001834A0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34A0">
              <w:rPr>
                <w:sz w:val="20"/>
                <w:szCs w:val="20"/>
                <w:lang w:eastAsia="en-US"/>
              </w:rPr>
              <w:t>14</w:t>
            </w:r>
            <w:r w:rsidR="003D073F" w:rsidRPr="001834A0">
              <w:rPr>
                <w:sz w:val="20"/>
                <w:szCs w:val="20"/>
                <w:lang w:eastAsia="en-US"/>
              </w:rPr>
              <w:t xml:space="preserve"> marca 2022 r.</w:t>
            </w:r>
          </w:p>
          <w:p w:rsidR="001834A0" w:rsidRPr="001834A0" w:rsidRDefault="001834A0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34A0">
              <w:rPr>
                <w:sz w:val="20"/>
                <w:szCs w:val="20"/>
                <w:lang w:eastAsia="en-US"/>
              </w:rPr>
              <w:t>1</w:t>
            </w:r>
            <w:r w:rsidRPr="001834A0">
              <w:rPr>
                <w:sz w:val="20"/>
                <w:szCs w:val="20"/>
                <w:lang w:eastAsia="en-US"/>
              </w:rPr>
              <w:t>5</w:t>
            </w:r>
            <w:r w:rsidRPr="001834A0">
              <w:rPr>
                <w:sz w:val="20"/>
                <w:szCs w:val="20"/>
                <w:lang w:eastAsia="en-US"/>
              </w:rPr>
              <w:t xml:space="preserve"> marca 2022 r.</w:t>
            </w:r>
          </w:p>
          <w:p w:rsidR="001834A0" w:rsidRPr="001834A0" w:rsidRDefault="001834A0" w:rsidP="003D07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34A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1834A0">
              <w:rPr>
                <w:sz w:val="20"/>
                <w:szCs w:val="20"/>
                <w:lang w:eastAsia="en-US"/>
              </w:rPr>
              <w:t xml:space="preserve"> marca 2022 r.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Przeprowadzenie próby sprawnościowej</w:t>
            </w:r>
            <w:r w:rsidR="001834A0">
              <w:rPr>
                <w:sz w:val="20"/>
                <w:szCs w:val="20"/>
                <w:lang w:eastAsia="en-US"/>
              </w:rPr>
              <w:t xml:space="preserve"> (w jednym z wybranych terminów)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1834A0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3D073F">
              <w:rPr>
                <w:sz w:val="20"/>
                <w:szCs w:val="20"/>
                <w:lang w:eastAsia="en-US"/>
              </w:rPr>
              <w:t xml:space="preserve"> marca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 20</w:t>
            </w:r>
            <w:r w:rsidR="003D073F">
              <w:rPr>
                <w:sz w:val="20"/>
                <w:szCs w:val="20"/>
                <w:lang w:eastAsia="en-US"/>
              </w:rPr>
              <w:t>22</w:t>
            </w:r>
            <w:r w:rsidR="003D073F" w:rsidRPr="00725BF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Podanie do publicznej wiadomości przez komisję rekrutacyjną listy kandydatów,                   którzy uzyskali pozytywne wyniki prób sprawności fizycznej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22 marca 2022</w:t>
            </w:r>
            <w:r w:rsidRPr="00725BF0">
              <w:rPr>
                <w:sz w:val="20"/>
                <w:szCs w:val="20"/>
                <w:lang w:eastAsia="en-US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Weryfikacja przez komisję rekrutacyjną wniosków o przyjęcie do klasy czwartej oddziału sportowego i dokumentów potwierdzających spełnianie przez kandydata warunków                       lub kryteriów branych pod uwagę w postępowaniu rekrutacyjnym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marca 2022</w:t>
            </w:r>
            <w:r w:rsidRPr="00725BF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Podanie do publicznej wiadomości przez komisję rekrutacyjną listy kandydatów zakwalifikowanych i kandydatów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25BF0">
              <w:rPr>
                <w:sz w:val="20"/>
                <w:szCs w:val="20"/>
                <w:lang w:eastAsia="en-US"/>
              </w:rPr>
              <w:t xml:space="preserve"> niezakwalifikowanych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1 kwietnia 2022 </w:t>
            </w:r>
            <w:r w:rsidRPr="00725BF0">
              <w:rPr>
                <w:sz w:val="20"/>
                <w:szCs w:val="20"/>
                <w:lang w:eastAsia="en-US"/>
              </w:rPr>
              <w:t xml:space="preserve">r.         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Potwierdzenie przez rodzica kandydata woli przyjęcia w postaci pisemnego oświadczenia</w:t>
            </w:r>
          </w:p>
        </w:tc>
      </w:tr>
      <w:tr w:rsidR="003D073F" w:rsidRPr="00725BF0" w:rsidTr="00041A7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041A7B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kwietnia 2022</w:t>
            </w:r>
            <w:r w:rsidRPr="00725BF0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3F" w:rsidRPr="00725BF0" w:rsidRDefault="003D073F" w:rsidP="003D07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5BF0">
              <w:rPr>
                <w:sz w:val="20"/>
                <w:szCs w:val="20"/>
                <w:lang w:eastAsia="en-US"/>
              </w:rPr>
              <w:t>Podanie do publicznej wiadomości listy kandydatów przyjętych i kandydatów nieprzyjętych</w:t>
            </w:r>
          </w:p>
        </w:tc>
      </w:tr>
    </w:tbl>
    <w:p w:rsidR="003D073F" w:rsidRPr="00702D9B" w:rsidRDefault="003D073F" w:rsidP="00C808BB">
      <w:pPr>
        <w:rPr>
          <w:i/>
          <w:iCs/>
          <w:sz w:val="16"/>
          <w:szCs w:val="16"/>
        </w:rPr>
      </w:pPr>
    </w:p>
    <w:sectPr w:rsidR="003D073F" w:rsidRPr="00702D9B" w:rsidSect="00C808BB"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15" w:rsidRDefault="00004B15" w:rsidP="00702D9B">
      <w:r>
        <w:separator/>
      </w:r>
    </w:p>
  </w:endnote>
  <w:endnote w:type="continuationSeparator" w:id="0">
    <w:p w:rsidR="00004B15" w:rsidRDefault="00004B15" w:rsidP="0070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14" w:rsidRDefault="004E7214">
    <w:pPr>
      <w:pStyle w:val="Stopka"/>
      <w:jc w:val="center"/>
    </w:pPr>
  </w:p>
  <w:p w:rsidR="004E7214" w:rsidRDefault="004E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15" w:rsidRDefault="00004B15" w:rsidP="00702D9B">
      <w:r>
        <w:separator/>
      </w:r>
    </w:p>
  </w:footnote>
  <w:footnote w:type="continuationSeparator" w:id="0">
    <w:p w:rsidR="00004B15" w:rsidRDefault="00004B15" w:rsidP="0070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EB5"/>
    <w:multiLevelType w:val="hybridMultilevel"/>
    <w:tmpl w:val="5B623A1E"/>
    <w:lvl w:ilvl="0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A1110"/>
    <w:multiLevelType w:val="hybridMultilevel"/>
    <w:tmpl w:val="E22C70E0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650DC1"/>
    <w:multiLevelType w:val="hybridMultilevel"/>
    <w:tmpl w:val="BFB6216A"/>
    <w:lvl w:ilvl="0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97"/>
    <w:rsid w:val="00004B15"/>
    <w:rsid w:val="000C0C94"/>
    <w:rsid w:val="000E4F84"/>
    <w:rsid w:val="00107C10"/>
    <w:rsid w:val="00134E97"/>
    <w:rsid w:val="001627D0"/>
    <w:rsid w:val="001834A0"/>
    <w:rsid w:val="001B0E19"/>
    <w:rsid w:val="001B4B06"/>
    <w:rsid w:val="002D16C4"/>
    <w:rsid w:val="003221DB"/>
    <w:rsid w:val="003713DD"/>
    <w:rsid w:val="00376035"/>
    <w:rsid w:val="003D073F"/>
    <w:rsid w:val="003E1581"/>
    <w:rsid w:val="003F7A09"/>
    <w:rsid w:val="004437B7"/>
    <w:rsid w:val="004D0232"/>
    <w:rsid w:val="004E7214"/>
    <w:rsid w:val="00611AE8"/>
    <w:rsid w:val="006471F4"/>
    <w:rsid w:val="00660FE0"/>
    <w:rsid w:val="00702D9B"/>
    <w:rsid w:val="0086273E"/>
    <w:rsid w:val="008938A7"/>
    <w:rsid w:val="00920871"/>
    <w:rsid w:val="009273CB"/>
    <w:rsid w:val="009B2BD9"/>
    <w:rsid w:val="00B23491"/>
    <w:rsid w:val="00BA0913"/>
    <w:rsid w:val="00C808BB"/>
    <w:rsid w:val="00CF597A"/>
    <w:rsid w:val="00D0455D"/>
    <w:rsid w:val="00D27E77"/>
    <w:rsid w:val="00E37F49"/>
    <w:rsid w:val="00EE38A9"/>
    <w:rsid w:val="00F05704"/>
    <w:rsid w:val="00F85291"/>
    <w:rsid w:val="00F8655E"/>
    <w:rsid w:val="00FC7CB8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E2684"/>
  <w15:docId w15:val="{EE1E2B6D-9023-4C4D-BA7E-D7C8432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E9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34E9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34E97"/>
    <w:rPr>
      <w:rFonts w:ascii="Times New Roman" w:hAnsi="Times New Roman"/>
      <w:b/>
      <w:sz w:val="36"/>
      <w:lang w:eastAsia="pl-PL"/>
    </w:rPr>
  </w:style>
  <w:style w:type="paragraph" w:styleId="NormalnyWeb">
    <w:name w:val="Normal (Web)"/>
    <w:basedOn w:val="Normalny"/>
    <w:uiPriority w:val="99"/>
    <w:semiHidden/>
    <w:rsid w:val="00134E97"/>
    <w:pPr>
      <w:spacing w:before="100" w:beforeAutospacing="1" w:after="100" w:afterAutospacing="1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134E97"/>
    <w:pPr>
      <w:widowControl w:val="0"/>
      <w:ind w:left="1018" w:hanging="360"/>
    </w:pPr>
    <w:rPr>
      <w:rFonts w:ascii="Cambria" w:hAnsi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4E97"/>
    <w:rPr>
      <w:rFonts w:ascii="Cambria" w:hAnsi="Cambria"/>
      <w:lang w:val="en-US"/>
    </w:rPr>
  </w:style>
  <w:style w:type="paragraph" w:styleId="Bezodstpw">
    <w:name w:val="No Spacing"/>
    <w:uiPriority w:val="99"/>
    <w:qFormat/>
    <w:rsid w:val="00134E97"/>
    <w:rPr>
      <w:rFonts w:ascii="Times New Roman" w:hAnsi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134E97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134E9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34E97"/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CF59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02D9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02D9B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Szkoły Podstawowej w Świniarsku ogłasza zapisy do oddziału przedszkolnego, do klasy I szkoły podstawowej oraz do klasy IV oddziału sportowego o specjalności pływanie na rok szkolny 2020/2021</vt:lpstr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Szkoły Podstawowej w Świniarsku ogłasza zapisy do oddziału przedszkolnego, do klasy I szkoły podstawowej oraz do klasy IV oddziału sportowego o specjalności pływanie na rok szkolny 2020/2021</dc:title>
  <dc:creator>user</dc:creator>
  <cp:lastModifiedBy>Świniarsko</cp:lastModifiedBy>
  <cp:revision>7</cp:revision>
  <cp:lastPrinted>2020-01-24T08:10:00Z</cp:lastPrinted>
  <dcterms:created xsi:type="dcterms:W3CDTF">2021-01-21T11:04:00Z</dcterms:created>
  <dcterms:modified xsi:type="dcterms:W3CDTF">2022-02-01T07:14:00Z</dcterms:modified>
</cp:coreProperties>
</file>